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212B7C" w14:textId="77777777" w:rsidR="00951CE8" w:rsidRPr="00951CE8" w:rsidRDefault="00951CE8" w:rsidP="00951CE8">
      <w:pPr>
        <w:pStyle w:val="Ttulo1"/>
      </w:pPr>
      <w:r w:rsidRPr="00951CE8">
        <w:t>1. Información General</w:t>
      </w:r>
    </w:p>
    <w:p w14:paraId="4C17EEE1" w14:textId="4E6B4E65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Nombre del Proyecto: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Cine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5EC06755" w14:textId="1C3D79BD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Autor: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Victor </w:t>
      </w:r>
    </w:p>
    <w:p w14:paraId="438E2411" w14:textId="275A293A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Fecha: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desde el 13/03/2025</w:t>
      </w:r>
    </w:p>
    <w:p w14:paraId="18605EEB" w14:textId="45AFB090" w:rsidR="00951CE8" w:rsidRP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Repositorio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 [Enlace al repositorio]</w:t>
      </w:r>
    </w:p>
    <w:p w14:paraId="3F0A68EE" w14:textId="77777777" w:rsidR="00951CE8" w:rsidRPr="00951CE8" w:rsidRDefault="00951CE8" w:rsidP="00951CE8">
      <w:pPr>
        <w:pStyle w:val="Ttulo1"/>
      </w:pPr>
      <w:r w:rsidRPr="00951CE8">
        <w:t>2. Objetivo de la Prueba</w:t>
      </w:r>
    </w:p>
    <w:p w14:paraId="2ED94E7C" w14:textId="44870772" w:rsidR="006E13D4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[Describir el objetivo de las pruebas unitarias, por ejemplo, validar la funcionalidad de un módulo específico.]</w:t>
      </w:r>
    </w:p>
    <w:p w14:paraId="1E3DFA2D" w14:textId="3CDE0D27" w:rsidR="006E13D4" w:rsidRDefault="006E13D4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 objetivo de las pruebas que comprobar que tanto el Front como el Back funcionan correctamente ante los casos de uso de los usuarios.</w:t>
      </w:r>
    </w:p>
    <w:p w14:paraId="086CF24A" w14:textId="77777777" w:rsidR="006E13D4" w:rsidRPr="00951CE8" w:rsidRDefault="006E13D4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768FEF1" w14:textId="77777777" w:rsidR="00951CE8" w:rsidRPr="00951CE8" w:rsidRDefault="00951CE8" w:rsidP="00951CE8">
      <w:pPr>
        <w:pStyle w:val="Ttulo1"/>
      </w:pPr>
      <w:r w:rsidRPr="00951CE8">
        <w:t>3. Entorno de Pruebas</w:t>
      </w:r>
    </w:p>
    <w:p w14:paraId="707E4F43" w14:textId="77777777" w:rsidR="006E13D4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Sistema Operativo: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Windows 11 PRO </w:t>
      </w:r>
      <w:r w:rsidR="006E13D4" w:rsidRP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24H2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5DD544C8" w14:textId="2ACE31BC" w:rsidR="006E13D4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Lenguaje de Programación: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html</w:t>
      </w:r>
      <w:proofErr w:type="spellEnd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css</w:t>
      </w:r>
      <w:proofErr w:type="spellEnd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js</w:t>
      </w:r>
      <w:proofErr w:type="spellEnd"/>
    </w:p>
    <w:p w14:paraId="34323D43" w14:textId="446C975E" w:rsidR="006E13D4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Framework de Pruebas: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6E13D4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Chrome + Junit</w:t>
      </w:r>
    </w:p>
    <w:p w14:paraId="52BCDD18" w14:textId="2054E99C" w:rsidR="00944877" w:rsidRDefault="00951CE8" w:rsidP="00416184">
      <w:pPr>
        <w:pStyle w:val="Ttulo1"/>
      </w:pPr>
      <w:r w:rsidRPr="00951CE8">
        <w:t>4. Casos de Prueba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2"/>
        <w:gridCol w:w="2872"/>
        <w:gridCol w:w="2056"/>
        <w:gridCol w:w="2066"/>
        <w:gridCol w:w="1078"/>
      </w:tblGrid>
      <w:tr w:rsidR="00416184" w14:paraId="2D11DF6A" w14:textId="77777777" w:rsidTr="00416184">
        <w:tc>
          <w:tcPr>
            <w:tcW w:w="421" w:type="dxa"/>
          </w:tcPr>
          <w:p w14:paraId="165C56DD" w14:textId="42132A59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ID</w:t>
            </w:r>
          </w:p>
        </w:tc>
        <w:tc>
          <w:tcPr>
            <w:tcW w:w="2883" w:type="dxa"/>
          </w:tcPr>
          <w:p w14:paraId="6F7D15FA" w14:textId="09401FD7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Descripción</w:t>
            </w:r>
          </w:p>
        </w:tc>
        <w:tc>
          <w:tcPr>
            <w:tcW w:w="2061" w:type="dxa"/>
          </w:tcPr>
          <w:p w14:paraId="2CC112C7" w14:textId="70814A76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Datos de Entrada</w:t>
            </w:r>
          </w:p>
        </w:tc>
        <w:tc>
          <w:tcPr>
            <w:tcW w:w="2071" w:type="dxa"/>
          </w:tcPr>
          <w:p w14:paraId="05FA38FC" w14:textId="3BED9AC3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Resultado Esperado</w:t>
            </w:r>
          </w:p>
        </w:tc>
        <w:tc>
          <w:tcPr>
            <w:tcW w:w="1058" w:type="dxa"/>
          </w:tcPr>
          <w:p w14:paraId="6B68C31B" w14:textId="1F56350F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Evidencia</w:t>
            </w:r>
          </w:p>
        </w:tc>
      </w:tr>
      <w:tr w:rsidR="00416184" w14:paraId="2415DF08" w14:textId="77777777" w:rsidTr="005C6961">
        <w:tc>
          <w:tcPr>
            <w:tcW w:w="421" w:type="dxa"/>
            <w:shd w:val="clear" w:color="auto" w:fill="FF0000"/>
          </w:tcPr>
          <w:p w14:paraId="21B4C20C" w14:textId="1A52626E" w:rsidR="00416184" w:rsidRDefault="009E5ED7">
            <w:r>
              <w:t>1</w:t>
            </w:r>
          </w:p>
        </w:tc>
        <w:tc>
          <w:tcPr>
            <w:tcW w:w="2883" w:type="dxa"/>
          </w:tcPr>
          <w:p w14:paraId="2E850659" w14:textId="3915FC31" w:rsidR="00416184" w:rsidRDefault="009E5ED7">
            <w:r>
              <w:t xml:space="preserve">Pagina inicial no denominada </w:t>
            </w:r>
            <w:proofErr w:type="spellStart"/>
            <w:r>
              <w:t>index</w:t>
            </w:r>
            <w:proofErr w:type="spellEnd"/>
          </w:p>
        </w:tc>
        <w:tc>
          <w:tcPr>
            <w:tcW w:w="2061" w:type="dxa"/>
          </w:tcPr>
          <w:p w14:paraId="405162D1" w14:textId="3FAC558C" w:rsidR="00416184" w:rsidRDefault="009E5ED7">
            <w:r>
              <w:t xml:space="preserve">Inicio </w:t>
            </w:r>
            <w:proofErr w:type="spellStart"/>
            <w:r>
              <w:t>automatico</w:t>
            </w:r>
            <w:proofErr w:type="spellEnd"/>
            <w:r>
              <w:t xml:space="preserve"> con </w:t>
            </w:r>
            <w:proofErr w:type="spellStart"/>
            <w:r>
              <w:t>xammp</w:t>
            </w:r>
            <w:proofErr w:type="spellEnd"/>
          </w:p>
        </w:tc>
        <w:tc>
          <w:tcPr>
            <w:tcW w:w="2071" w:type="dxa"/>
          </w:tcPr>
          <w:p w14:paraId="0D48C7A4" w14:textId="07DBE485" w:rsidR="00416184" w:rsidRDefault="007814E7">
            <w:r>
              <w:t xml:space="preserve">Que la pagina inicial se denomine </w:t>
            </w:r>
            <w:proofErr w:type="spellStart"/>
            <w:r>
              <w:t>index</w:t>
            </w:r>
            <w:proofErr w:type="spellEnd"/>
          </w:p>
        </w:tc>
        <w:tc>
          <w:tcPr>
            <w:tcW w:w="1058" w:type="dxa"/>
          </w:tcPr>
          <w:p w14:paraId="3C1F9EA4" w14:textId="1C2D379E" w:rsidR="00416184" w:rsidRDefault="006103EF">
            <w:r>
              <w:fldChar w:fldCharType="begin"/>
            </w:r>
            <w:r>
              <w:instrText xml:space="preserve"> REF Img_1 \p \h </w:instrText>
            </w:r>
            <w:r>
              <w:fldChar w:fldCharType="separate"/>
            </w:r>
            <w:r>
              <w:t>Imagen</w:t>
            </w:r>
            <w:r>
              <w:fldChar w:fldCharType="end"/>
            </w:r>
          </w:p>
        </w:tc>
      </w:tr>
      <w:tr w:rsidR="00416184" w14:paraId="0DE2F5A4" w14:textId="77777777" w:rsidTr="005C6961">
        <w:tc>
          <w:tcPr>
            <w:tcW w:w="421" w:type="dxa"/>
            <w:shd w:val="clear" w:color="auto" w:fill="A8D08D" w:themeFill="accent6" w:themeFillTint="99"/>
          </w:tcPr>
          <w:p w14:paraId="761A0D7F" w14:textId="66198E08" w:rsidR="00416184" w:rsidRDefault="00F262FD">
            <w:r>
              <w:t>2</w:t>
            </w:r>
          </w:p>
        </w:tc>
        <w:tc>
          <w:tcPr>
            <w:tcW w:w="2883" w:type="dxa"/>
          </w:tcPr>
          <w:p w14:paraId="6084A7F0" w14:textId="57C5D102" w:rsidR="00416184" w:rsidRDefault="00F262FD">
            <w:proofErr w:type="spellStart"/>
            <w:r>
              <w:t>Click</w:t>
            </w:r>
            <w:proofErr w:type="spellEnd"/>
            <w:r>
              <w:t xml:space="preserve"> a los enlaces a descripción de la película </w:t>
            </w:r>
          </w:p>
        </w:tc>
        <w:tc>
          <w:tcPr>
            <w:tcW w:w="2061" w:type="dxa"/>
          </w:tcPr>
          <w:p w14:paraId="5C2B841E" w14:textId="7AB2B8BA" w:rsidR="00416184" w:rsidRDefault="00F262FD">
            <w:r>
              <w:t xml:space="preserve"> </w:t>
            </w:r>
            <w:proofErr w:type="spellStart"/>
            <w:r>
              <w:t>Click</w:t>
            </w:r>
            <w:proofErr w:type="spellEnd"/>
            <w:r>
              <w:t xml:space="preserve"> a referencia</w:t>
            </w:r>
          </w:p>
        </w:tc>
        <w:tc>
          <w:tcPr>
            <w:tcW w:w="2071" w:type="dxa"/>
          </w:tcPr>
          <w:p w14:paraId="0C785C40" w14:textId="57778E15" w:rsidR="00416184" w:rsidRDefault="00F262FD">
            <w:r>
              <w:t>Que se abra la pagina</w:t>
            </w:r>
          </w:p>
        </w:tc>
        <w:tc>
          <w:tcPr>
            <w:tcW w:w="1058" w:type="dxa"/>
          </w:tcPr>
          <w:p w14:paraId="0077C591" w14:textId="08E2DB45" w:rsidR="00416184" w:rsidRDefault="00F262FD">
            <w:r>
              <w:fldChar w:fldCharType="begin"/>
            </w:r>
            <w:r>
              <w:instrText xml:space="preserve"> REF Img_2 \p \h </w:instrText>
            </w:r>
            <w:r w:rsidR="005C6961">
              <w:instrText xml:space="preserve"> \* MERGEFORMAT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fldChar w:fldCharType="end"/>
            </w:r>
          </w:p>
        </w:tc>
      </w:tr>
      <w:tr w:rsidR="00F262FD" w14:paraId="6AD149DA" w14:textId="77777777" w:rsidTr="005C6961">
        <w:tc>
          <w:tcPr>
            <w:tcW w:w="421" w:type="dxa"/>
            <w:shd w:val="clear" w:color="auto" w:fill="A8D08D" w:themeFill="accent6" w:themeFillTint="99"/>
          </w:tcPr>
          <w:p w14:paraId="7E354D26" w14:textId="551CEC1B" w:rsidR="00F262FD" w:rsidRDefault="00F262FD">
            <w:r>
              <w:t>3</w:t>
            </w:r>
          </w:p>
        </w:tc>
        <w:tc>
          <w:tcPr>
            <w:tcW w:w="2883" w:type="dxa"/>
          </w:tcPr>
          <w:p w14:paraId="5DDD9DAB" w14:textId="5D985C86" w:rsidR="00F262FD" w:rsidRDefault="00F617DD">
            <w:proofErr w:type="spellStart"/>
            <w:r>
              <w:t>Click</w:t>
            </w:r>
            <w:proofErr w:type="spellEnd"/>
            <w:r>
              <w:t xml:space="preserve"> en la película carga la sala de la película</w:t>
            </w:r>
          </w:p>
        </w:tc>
        <w:tc>
          <w:tcPr>
            <w:tcW w:w="2061" w:type="dxa"/>
          </w:tcPr>
          <w:p w14:paraId="19F6947F" w14:textId="45773C09" w:rsidR="00F262FD" w:rsidRDefault="00F617DD">
            <w:proofErr w:type="spellStart"/>
            <w:r>
              <w:t>Click</w:t>
            </w:r>
            <w:proofErr w:type="spellEnd"/>
            <w:r>
              <w:t xml:space="preserve"> encima de película</w:t>
            </w:r>
          </w:p>
        </w:tc>
        <w:tc>
          <w:tcPr>
            <w:tcW w:w="2071" w:type="dxa"/>
          </w:tcPr>
          <w:p w14:paraId="23AB8AC7" w14:textId="5DC9F4B9" w:rsidR="00F262FD" w:rsidRDefault="00F617DD">
            <w:r>
              <w:t>Que cargue la sala</w:t>
            </w:r>
          </w:p>
        </w:tc>
        <w:tc>
          <w:tcPr>
            <w:tcW w:w="1058" w:type="dxa"/>
          </w:tcPr>
          <w:p w14:paraId="06F7C871" w14:textId="352334E8" w:rsidR="00F262FD" w:rsidRDefault="005C6961">
            <w:hyperlink w:anchor="Img_3" w:history="1">
              <w:proofErr w:type="spellStart"/>
              <w:r w:rsidRPr="005C6961">
                <w:rPr>
                  <w:rStyle w:val="Hipervnculo"/>
                </w:rPr>
                <w:t>Img</w:t>
              </w:r>
              <w:proofErr w:type="spellEnd"/>
            </w:hyperlink>
          </w:p>
        </w:tc>
      </w:tr>
      <w:tr w:rsidR="00F262FD" w14:paraId="404D0730" w14:textId="77777777" w:rsidTr="005C6961">
        <w:tc>
          <w:tcPr>
            <w:tcW w:w="421" w:type="dxa"/>
            <w:shd w:val="clear" w:color="auto" w:fill="A8D08D" w:themeFill="accent6" w:themeFillTint="99"/>
          </w:tcPr>
          <w:p w14:paraId="292665B0" w14:textId="7CA3E077" w:rsidR="00F262FD" w:rsidRDefault="006E13D4">
            <w:r>
              <w:t>4</w:t>
            </w:r>
          </w:p>
        </w:tc>
        <w:tc>
          <w:tcPr>
            <w:tcW w:w="2883" w:type="dxa"/>
          </w:tcPr>
          <w:p w14:paraId="4117D952" w14:textId="22480FEC" w:rsidR="00F262FD" w:rsidRDefault="0031230A">
            <w:r>
              <w:t>Comprar sin seleccionar butaca</w:t>
            </w:r>
          </w:p>
        </w:tc>
        <w:tc>
          <w:tcPr>
            <w:tcW w:w="2061" w:type="dxa"/>
          </w:tcPr>
          <w:p w14:paraId="4AF8E419" w14:textId="69A53017" w:rsidR="00F262FD" w:rsidRDefault="0031230A">
            <w:r>
              <w:t xml:space="preserve">Darle </w:t>
            </w:r>
            <w:proofErr w:type="spellStart"/>
            <w:r>
              <w:t>click</w:t>
            </w:r>
            <w:proofErr w:type="spellEnd"/>
            <w:r>
              <w:t xml:space="preserve"> al botón de comprar sin seleccionar butaca</w:t>
            </w:r>
          </w:p>
        </w:tc>
        <w:tc>
          <w:tcPr>
            <w:tcW w:w="2071" w:type="dxa"/>
          </w:tcPr>
          <w:p w14:paraId="49536D98" w14:textId="4A3F95A3" w:rsidR="00F262FD" w:rsidRDefault="0031230A">
            <w:r>
              <w:t>Que salga un mensaje que no se seleccionó butaca</w:t>
            </w:r>
          </w:p>
        </w:tc>
        <w:tc>
          <w:tcPr>
            <w:tcW w:w="1058" w:type="dxa"/>
          </w:tcPr>
          <w:p w14:paraId="20A04A3F" w14:textId="0202AE3A" w:rsidR="00F262FD" w:rsidRDefault="0031230A">
            <w:r>
              <w:fldChar w:fldCharType="begin"/>
            </w:r>
            <w:r>
              <w:instrText xml:space="preserve"> REF Img_4 \p \h </w:instrText>
            </w:r>
            <w:r w:rsidR="005C6961">
              <w:instrText xml:space="preserve"> \* MERGEFORMAT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fldChar w:fldCharType="end"/>
            </w:r>
          </w:p>
        </w:tc>
      </w:tr>
      <w:tr w:rsidR="0031230A" w14:paraId="4E81AC6F" w14:textId="77777777" w:rsidTr="005C6961">
        <w:tc>
          <w:tcPr>
            <w:tcW w:w="421" w:type="dxa"/>
            <w:shd w:val="clear" w:color="auto" w:fill="A8D08D" w:themeFill="accent6" w:themeFillTint="99"/>
          </w:tcPr>
          <w:p w14:paraId="6F4CE895" w14:textId="320D8FA7" w:rsidR="0031230A" w:rsidRDefault="0031230A">
            <w:r>
              <w:t>5</w:t>
            </w:r>
          </w:p>
        </w:tc>
        <w:tc>
          <w:tcPr>
            <w:tcW w:w="2883" w:type="dxa"/>
          </w:tcPr>
          <w:p w14:paraId="748380D4" w14:textId="1A8E3F96" w:rsidR="0031230A" w:rsidRDefault="0031230A">
            <w:r>
              <w:t>Comprar una entrada</w:t>
            </w:r>
          </w:p>
        </w:tc>
        <w:tc>
          <w:tcPr>
            <w:tcW w:w="2061" w:type="dxa"/>
          </w:tcPr>
          <w:p w14:paraId="73F24A03" w14:textId="42D0D23A" w:rsidR="0031230A" w:rsidRDefault="0031230A">
            <w:r>
              <w:t>Comprar una entrada de una butaca disponible</w:t>
            </w:r>
          </w:p>
        </w:tc>
        <w:tc>
          <w:tcPr>
            <w:tcW w:w="2071" w:type="dxa"/>
          </w:tcPr>
          <w:p w14:paraId="310E3ED1" w14:textId="3BFDBC68" w:rsidR="0031230A" w:rsidRDefault="0031230A">
            <w:r>
              <w:t>Que se venda la entrada y se actualice la butaca a reservada</w:t>
            </w:r>
          </w:p>
        </w:tc>
        <w:tc>
          <w:tcPr>
            <w:tcW w:w="1058" w:type="dxa"/>
          </w:tcPr>
          <w:p w14:paraId="0A8C96CB" w14:textId="3BE29779" w:rsidR="0031230A" w:rsidRDefault="0031230A">
            <w:r>
              <w:fldChar w:fldCharType="begin"/>
            </w:r>
            <w:r>
              <w:instrText xml:space="preserve"> REF Img_5 \p \h </w:instrText>
            </w:r>
            <w:r w:rsidR="005C6961">
              <w:instrText xml:space="preserve"> \* MERGEFORMAT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t xml:space="preserve"> </w:t>
            </w:r>
            <w:r>
              <w:fldChar w:fldCharType="end"/>
            </w:r>
          </w:p>
        </w:tc>
      </w:tr>
      <w:tr w:rsidR="0031230A" w14:paraId="7F9C80FE" w14:textId="77777777" w:rsidTr="005C6961">
        <w:tc>
          <w:tcPr>
            <w:tcW w:w="421" w:type="dxa"/>
            <w:shd w:val="clear" w:color="auto" w:fill="A8D08D" w:themeFill="accent6" w:themeFillTint="99"/>
          </w:tcPr>
          <w:p w14:paraId="6667CB86" w14:textId="053FBFBE" w:rsidR="0031230A" w:rsidRDefault="0031230A">
            <w:r>
              <w:lastRenderedPageBreak/>
              <w:t>6</w:t>
            </w:r>
          </w:p>
        </w:tc>
        <w:tc>
          <w:tcPr>
            <w:tcW w:w="2883" w:type="dxa"/>
          </w:tcPr>
          <w:p w14:paraId="36F7CD24" w14:textId="7550E6F7" w:rsidR="0031230A" w:rsidRDefault="0031230A">
            <w:r>
              <w:t>Intentar comprar una butaca no disponible</w:t>
            </w:r>
          </w:p>
        </w:tc>
        <w:tc>
          <w:tcPr>
            <w:tcW w:w="2061" w:type="dxa"/>
          </w:tcPr>
          <w:p w14:paraId="5B85A269" w14:textId="421DE53C" w:rsidR="0031230A" w:rsidRDefault="0031230A">
            <w:r>
              <w:t>Comprar entrada a butaca no disponible</w:t>
            </w:r>
          </w:p>
        </w:tc>
        <w:tc>
          <w:tcPr>
            <w:tcW w:w="2071" w:type="dxa"/>
          </w:tcPr>
          <w:p w14:paraId="30B48929" w14:textId="0F2EAF10" w:rsidR="0031230A" w:rsidRDefault="0031230A">
            <w:r>
              <w:t>Que no deje seleccionarla</w:t>
            </w:r>
          </w:p>
        </w:tc>
        <w:tc>
          <w:tcPr>
            <w:tcW w:w="1058" w:type="dxa"/>
          </w:tcPr>
          <w:p w14:paraId="18FEBCC5" w14:textId="0AD490D7" w:rsidR="0031230A" w:rsidRDefault="0031230A">
            <w:r>
              <w:fldChar w:fldCharType="begin"/>
            </w:r>
            <w:r>
              <w:instrText xml:space="preserve"> REF Img_6 \p \h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fldChar w:fldCharType="end"/>
            </w:r>
          </w:p>
        </w:tc>
      </w:tr>
      <w:tr w:rsidR="0031230A" w14:paraId="3453931E" w14:textId="77777777" w:rsidTr="005C6961">
        <w:tc>
          <w:tcPr>
            <w:tcW w:w="421" w:type="dxa"/>
            <w:shd w:val="clear" w:color="auto" w:fill="FF0000"/>
          </w:tcPr>
          <w:p w14:paraId="1ADAA6F6" w14:textId="1C837D84" w:rsidR="0031230A" w:rsidRDefault="0031230A">
            <w:r>
              <w:t>7</w:t>
            </w:r>
          </w:p>
        </w:tc>
        <w:tc>
          <w:tcPr>
            <w:tcW w:w="2883" w:type="dxa"/>
          </w:tcPr>
          <w:p w14:paraId="5143E2E3" w14:textId="32E897ED" w:rsidR="0031230A" w:rsidRDefault="0031230A">
            <w:r>
              <w:t>Comprar más de 5 butacas</w:t>
            </w:r>
          </w:p>
        </w:tc>
        <w:tc>
          <w:tcPr>
            <w:tcW w:w="2061" w:type="dxa"/>
          </w:tcPr>
          <w:p w14:paraId="34640F28" w14:textId="0B14D117" w:rsidR="0031230A" w:rsidRDefault="0031230A">
            <w:r>
              <w:t>Seleccionar mas de 5 butacas y comprarlas</w:t>
            </w:r>
          </w:p>
        </w:tc>
        <w:tc>
          <w:tcPr>
            <w:tcW w:w="2071" w:type="dxa"/>
          </w:tcPr>
          <w:p w14:paraId="7DA6528F" w14:textId="7E8290B5" w:rsidR="0031230A" w:rsidRDefault="0031230A">
            <w:r>
              <w:t>Que no deje seleccionar más de 5 butacas</w:t>
            </w:r>
          </w:p>
        </w:tc>
        <w:tc>
          <w:tcPr>
            <w:tcW w:w="1058" w:type="dxa"/>
          </w:tcPr>
          <w:p w14:paraId="70BA40C4" w14:textId="375F66D8" w:rsidR="0031230A" w:rsidRDefault="0031230A">
            <w:r>
              <w:fldChar w:fldCharType="begin"/>
            </w:r>
            <w:r>
              <w:instrText xml:space="preserve"> REF Img_7 \p \h </w:instrText>
            </w:r>
            <w:r>
              <w:fldChar w:fldCharType="separate"/>
            </w:r>
            <w:proofErr w:type="spellStart"/>
            <w:r>
              <w:t>Img</w:t>
            </w:r>
            <w:proofErr w:type="spellEnd"/>
            <w:r>
              <w:fldChar w:fldCharType="end"/>
            </w:r>
          </w:p>
        </w:tc>
      </w:tr>
      <w:tr w:rsidR="0031230A" w14:paraId="3FA448A3" w14:textId="77777777" w:rsidTr="005C6961">
        <w:tc>
          <w:tcPr>
            <w:tcW w:w="421" w:type="dxa"/>
            <w:shd w:val="clear" w:color="auto" w:fill="A8D08D" w:themeFill="accent6" w:themeFillTint="99"/>
          </w:tcPr>
          <w:p w14:paraId="54EB3F96" w14:textId="77DBBA56" w:rsidR="0031230A" w:rsidRDefault="00B661A7">
            <w:r>
              <w:t>8</w:t>
            </w:r>
          </w:p>
        </w:tc>
        <w:tc>
          <w:tcPr>
            <w:tcW w:w="2883" w:type="dxa"/>
          </w:tcPr>
          <w:p w14:paraId="5FF339E1" w14:textId="41C4ABD6" w:rsidR="0031230A" w:rsidRDefault="00B661A7">
            <w:r>
              <w:t>Cuando todas las butacas están vendidas intentar comprar alguna más</w:t>
            </w:r>
          </w:p>
        </w:tc>
        <w:tc>
          <w:tcPr>
            <w:tcW w:w="2061" w:type="dxa"/>
          </w:tcPr>
          <w:p w14:paraId="11004528" w14:textId="24B8BA1B" w:rsidR="0031230A" w:rsidRDefault="00B661A7">
            <w:r>
              <w:t>Intentar comprar una entrada con todas las butacas agotadas</w:t>
            </w:r>
          </w:p>
        </w:tc>
        <w:tc>
          <w:tcPr>
            <w:tcW w:w="2071" w:type="dxa"/>
          </w:tcPr>
          <w:p w14:paraId="5269CFE5" w14:textId="66A8F43D" w:rsidR="0031230A" w:rsidRDefault="00B661A7">
            <w:r>
              <w:t>Que no deje comprar una entrada</w:t>
            </w:r>
          </w:p>
        </w:tc>
        <w:tc>
          <w:tcPr>
            <w:tcW w:w="1058" w:type="dxa"/>
          </w:tcPr>
          <w:p w14:paraId="40595F28" w14:textId="44BA81C3" w:rsidR="0031230A" w:rsidRDefault="00B661A7">
            <w:r>
              <w:fldChar w:fldCharType="begin"/>
            </w:r>
            <w:r>
              <w:instrText xml:space="preserve"> REF Img_8 \p \h </w:instrText>
            </w:r>
            <w:r>
              <w:fldChar w:fldCharType="separate"/>
            </w:r>
            <w:proofErr w:type="spellStart"/>
            <w:r>
              <w:t>I</w:t>
            </w:r>
            <w:r>
              <w:t>m</w:t>
            </w:r>
            <w:r>
              <w:t>g</w:t>
            </w:r>
            <w:proofErr w:type="spellEnd"/>
            <w:r>
              <w:fldChar w:fldCharType="end"/>
            </w:r>
          </w:p>
        </w:tc>
      </w:tr>
      <w:tr w:rsidR="0031230A" w14:paraId="1E682720" w14:textId="77777777" w:rsidTr="005C6961">
        <w:tc>
          <w:tcPr>
            <w:tcW w:w="421" w:type="dxa"/>
            <w:shd w:val="clear" w:color="auto" w:fill="FF0000"/>
          </w:tcPr>
          <w:p w14:paraId="6A67BED4" w14:textId="2C860D31" w:rsidR="0031230A" w:rsidRDefault="00B661A7">
            <w:r>
              <w:t>9</w:t>
            </w:r>
          </w:p>
        </w:tc>
        <w:tc>
          <w:tcPr>
            <w:tcW w:w="2883" w:type="dxa"/>
          </w:tcPr>
          <w:p w14:paraId="2910B3EB" w14:textId="46F913E2" w:rsidR="0031230A" w:rsidRDefault="00B661A7">
            <w:r>
              <w:t>Cuando seleccionas una butaca y la vuelves a deseleccionar se borra que estaba seleccionada</w:t>
            </w:r>
          </w:p>
        </w:tc>
        <w:tc>
          <w:tcPr>
            <w:tcW w:w="2061" w:type="dxa"/>
          </w:tcPr>
          <w:p w14:paraId="00D2FD3D" w14:textId="7CD15698" w:rsidR="0031230A" w:rsidRDefault="00B661A7">
            <w:r>
              <w:t>Cuando seleccionas y deseleccionas tienes que actualizar la lista de seleccionadas</w:t>
            </w:r>
          </w:p>
        </w:tc>
        <w:tc>
          <w:tcPr>
            <w:tcW w:w="2071" w:type="dxa"/>
          </w:tcPr>
          <w:p w14:paraId="3949CFD9" w14:textId="5B3AB898" w:rsidR="0031230A" w:rsidRDefault="00B661A7">
            <w:r>
              <w:t xml:space="preserve">Que al deseleccionar no se muestre en el </w:t>
            </w:r>
            <w:proofErr w:type="spellStart"/>
            <w:r>
              <w:t>alert</w:t>
            </w:r>
            <w:proofErr w:type="spellEnd"/>
            <w:r>
              <w:t xml:space="preserve"> ni en la entrada</w:t>
            </w:r>
          </w:p>
        </w:tc>
        <w:tc>
          <w:tcPr>
            <w:tcW w:w="1058" w:type="dxa"/>
          </w:tcPr>
          <w:p w14:paraId="5FB784A2" w14:textId="2CF89A67" w:rsidR="0031230A" w:rsidRDefault="005C6961">
            <w:hyperlink w:anchor="Img_9" w:history="1">
              <w:proofErr w:type="spellStart"/>
              <w:r w:rsidRPr="005C6961">
                <w:rPr>
                  <w:rStyle w:val="Hipervnculo"/>
                </w:rPr>
                <w:t>Img</w:t>
              </w:r>
              <w:proofErr w:type="spellEnd"/>
            </w:hyperlink>
          </w:p>
        </w:tc>
      </w:tr>
    </w:tbl>
    <w:p w14:paraId="2749290A" w14:textId="173A9A7D" w:rsidR="00416184" w:rsidRDefault="00416184"/>
    <w:p w14:paraId="3E456A1A" w14:textId="0804463C" w:rsidR="00416184" w:rsidRDefault="00416184"/>
    <w:p w14:paraId="09E9C49A" w14:textId="437BF179" w:rsidR="0031230A" w:rsidRDefault="00416184" w:rsidP="0031230A">
      <w:pPr>
        <w:pStyle w:val="Ttulo1"/>
      </w:pPr>
      <w:r>
        <w:t>5. Evidencias</w:t>
      </w:r>
      <w:bookmarkStart w:id="0" w:name="_Evidencia_01"/>
      <w:bookmarkStart w:id="1" w:name="Img_1"/>
      <w:bookmarkEnd w:id="0"/>
      <w:r w:rsidR="0031230A">
        <w:t xml:space="preserve"> </w:t>
      </w:r>
      <w:r w:rsidR="007814E7" w:rsidRPr="007814E7">
        <w:rPr>
          <w:noProof/>
        </w:rPr>
        <w:drawing>
          <wp:inline distT="0" distB="0" distL="0" distR="0" wp14:anchorId="15799763" wp14:editId="10EF8BB8">
            <wp:extent cx="5400040" cy="2997200"/>
            <wp:effectExtent l="0" t="0" r="0" b="0"/>
            <wp:docPr id="217627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27676" name="Imagen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Img_2"/>
      <w:bookmarkEnd w:id="1"/>
      <w:r w:rsidR="00F262FD" w:rsidRPr="00F262FD">
        <w:rPr>
          <w:noProof/>
        </w:rPr>
        <w:lastRenderedPageBreak/>
        <w:drawing>
          <wp:inline distT="0" distB="0" distL="0" distR="0" wp14:anchorId="2516B350" wp14:editId="3D2B1D93">
            <wp:extent cx="5400040" cy="2757170"/>
            <wp:effectExtent l="0" t="0" r="0" b="5080"/>
            <wp:docPr id="324913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137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Img_3"/>
      <w:bookmarkEnd w:id="2"/>
      <w:r w:rsidR="006E13D4" w:rsidRPr="006E13D4">
        <w:drawing>
          <wp:inline distT="0" distB="0" distL="0" distR="0" wp14:anchorId="4486F134" wp14:editId="5E253B46">
            <wp:extent cx="5400040" cy="2661285"/>
            <wp:effectExtent l="0" t="0" r="0" b="5715"/>
            <wp:docPr id="1410787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873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Img_4"/>
      <w:bookmarkEnd w:id="3"/>
      <w:r w:rsidR="0031230A" w:rsidRPr="0031230A">
        <w:lastRenderedPageBreak/>
        <w:drawing>
          <wp:inline distT="0" distB="0" distL="0" distR="0" wp14:anchorId="3AD111A6" wp14:editId="54E52430">
            <wp:extent cx="5400040" cy="2687320"/>
            <wp:effectExtent l="0" t="0" r="0" b="0"/>
            <wp:docPr id="170940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0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Img_5"/>
      <w:bookmarkEnd w:id="4"/>
      <w:r w:rsidR="0031230A" w:rsidRPr="0031230A">
        <w:drawing>
          <wp:inline distT="0" distB="0" distL="0" distR="0" wp14:anchorId="7E767637" wp14:editId="1FA13563">
            <wp:extent cx="5400040" cy="2730500"/>
            <wp:effectExtent l="0" t="0" r="0" b="0"/>
            <wp:docPr id="2005167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7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22EA79CA" w14:textId="6D50588C" w:rsidR="0031230A" w:rsidRDefault="0031230A" w:rsidP="0031230A">
      <w:bookmarkStart w:id="6" w:name="Img_6"/>
      <w:r w:rsidRPr="0031230A">
        <w:drawing>
          <wp:inline distT="0" distB="0" distL="0" distR="0" wp14:anchorId="3E61F695" wp14:editId="1F375983">
            <wp:extent cx="5400040" cy="2807970"/>
            <wp:effectExtent l="0" t="0" r="0" b="0"/>
            <wp:docPr id="698980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80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401F8B5E" w14:textId="2EA95D33" w:rsidR="0031230A" w:rsidRDefault="0031230A" w:rsidP="0031230A">
      <w:bookmarkStart w:id="7" w:name="Img_7"/>
      <w:r w:rsidRPr="0031230A">
        <w:lastRenderedPageBreak/>
        <w:drawing>
          <wp:inline distT="0" distB="0" distL="0" distR="0" wp14:anchorId="326932E9" wp14:editId="7D38B8B3">
            <wp:extent cx="5400040" cy="2664460"/>
            <wp:effectExtent l="0" t="0" r="0" b="2540"/>
            <wp:docPr id="675834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34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5D3C43F1" w14:textId="0936A958" w:rsidR="00B661A7" w:rsidRDefault="00B661A7" w:rsidP="0031230A">
      <w:bookmarkStart w:id="8" w:name="Img_8"/>
      <w:r w:rsidRPr="00B661A7">
        <w:drawing>
          <wp:inline distT="0" distB="0" distL="0" distR="0" wp14:anchorId="110B3BB6" wp14:editId="25242CE9">
            <wp:extent cx="5400040" cy="2642235"/>
            <wp:effectExtent l="0" t="0" r="0" b="5715"/>
            <wp:docPr id="127179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97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1E93FA37" w14:textId="347EB61F" w:rsidR="00B661A7" w:rsidRPr="0031230A" w:rsidRDefault="00B661A7" w:rsidP="0031230A">
      <w:bookmarkStart w:id="9" w:name="Img_9"/>
      <w:r w:rsidRPr="00B661A7">
        <w:drawing>
          <wp:inline distT="0" distB="0" distL="0" distR="0" wp14:anchorId="7C1D911C" wp14:editId="36FD3FD1">
            <wp:extent cx="5400040" cy="2671445"/>
            <wp:effectExtent l="0" t="0" r="0" b="0"/>
            <wp:docPr id="829521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21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sectPr w:rsidR="00B661A7" w:rsidRPr="003123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E8"/>
    <w:rsid w:val="00222ED1"/>
    <w:rsid w:val="00301AC8"/>
    <w:rsid w:val="0031230A"/>
    <w:rsid w:val="00416184"/>
    <w:rsid w:val="005C6961"/>
    <w:rsid w:val="006103EF"/>
    <w:rsid w:val="006E13D4"/>
    <w:rsid w:val="007814E7"/>
    <w:rsid w:val="00944877"/>
    <w:rsid w:val="00951CE8"/>
    <w:rsid w:val="009E5ED7"/>
    <w:rsid w:val="00A43843"/>
    <w:rsid w:val="00B661A7"/>
    <w:rsid w:val="00C41825"/>
    <w:rsid w:val="00CD4025"/>
    <w:rsid w:val="00F262FD"/>
    <w:rsid w:val="00F61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12D97"/>
  <w15:chartTrackingRefBased/>
  <w15:docId w15:val="{C4535A70-9EB0-4F46-B9D5-0D7F6336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951CE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1C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61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51CE8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51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951CE8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951C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4161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4161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41618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1618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16184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7814E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97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409E8-6102-4C42-BF85-D4E0D8D67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</Pages>
  <Words>327</Words>
  <Characters>1803</Characters>
  <Application>Microsoft Office Word</Application>
  <DocSecurity>0</DocSecurity>
  <Lines>15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Alia Hernández</dc:creator>
  <cp:keywords/>
  <dc:description/>
  <cp:lastModifiedBy>Victor Albert Bat-Llosera Gallego</cp:lastModifiedBy>
  <cp:revision>6</cp:revision>
  <dcterms:created xsi:type="dcterms:W3CDTF">2025-03-13T09:24:00Z</dcterms:created>
  <dcterms:modified xsi:type="dcterms:W3CDTF">2025-03-14T21:13:00Z</dcterms:modified>
</cp:coreProperties>
</file>